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676" w:rsidRPr="00B43676" w:rsidRDefault="00B43676" w:rsidP="00B43676">
      <w:pPr>
        <w:suppressAutoHyphens/>
        <w:ind w:right="-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3676">
        <w:rPr>
          <w:rFonts w:ascii="Times New Roman" w:hAnsi="Times New Roman" w:cs="Times New Roman"/>
          <w:b/>
          <w:sz w:val="24"/>
          <w:szCs w:val="24"/>
        </w:rPr>
        <w:t xml:space="preserve">Notice Inviting Bids (NIB)  </w:t>
      </w:r>
    </w:p>
    <w:p w:rsidR="00B43676" w:rsidRPr="00B43676" w:rsidRDefault="00B43676" w:rsidP="00B43676">
      <w:pPr>
        <w:tabs>
          <w:tab w:val="left" w:pos="3930"/>
        </w:tabs>
        <w:suppressAutoHyphens/>
        <w:ind w:left="270" w:right="-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43676">
        <w:rPr>
          <w:rFonts w:ascii="Times New Roman" w:hAnsi="Times New Roman" w:cs="Times New Roman"/>
          <w:b/>
          <w:sz w:val="24"/>
          <w:szCs w:val="24"/>
          <w:u w:val="single"/>
        </w:rPr>
        <w:tab/>
      </w:r>
    </w:p>
    <w:tbl>
      <w:tblPr>
        <w:tblW w:w="9139" w:type="dxa"/>
        <w:jc w:val="center"/>
        <w:tblInd w:w="1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4003"/>
        <w:gridCol w:w="4536"/>
      </w:tblGrid>
      <w:tr w:rsidR="00B43676" w:rsidRPr="00B43676" w:rsidTr="007A1AA1">
        <w:tblPrEx>
          <w:tblCellMar>
            <w:top w:w="0" w:type="dxa"/>
            <w:bottom w:w="0" w:type="dxa"/>
          </w:tblCellMar>
        </w:tblPrEx>
        <w:trPr>
          <w:trHeight w:val="503"/>
          <w:jc w:val="center"/>
        </w:trPr>
        <w:tc>
          <w:tcPr>
            <w:tcW w:w="600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03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bCs/>
                <w:sz w:val="24"/>
                <w:szCs w:val="24"/>
              </w:rPr>
              <w:t>Department Name</w:t>
            </w:r>
          </w:p>
        </w:tc>
        <w:tc>
          <w:tcPr>
            <w:tcW w:w="4536" w:type="dxa"/>
          </w:tcPr>
          <w:p w:rsidR="00B43676" w:rsidRPr="00B43676" w:rsidRDefault="00B43676" w:rsidP="00B43676">
            <w:pPr>
              <w:suppressAutoHyphens/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TRANSMISSION CORPORATION OF TELANGANA LIMITED</w:t>
            </w:r>
          </w:p>
        </w:tc>
      </w:tr>
      <w:tr w:rsidR="00B43676" w:rsidRPr="00B43676" w:rsidTr="007A1AA1">
        <w:tblPrEx>
          <w:tblCellMar>
            <w:top w:w="0" w:type="dxa"/>
            <w:bottom w:w="0" w:type="dxa"/>
          </w:tblCellMar>
        </w:tblPrEx>
        <w:trPr>
          <w:trHeight w:val="305"/>
          <w:jc w:val="center"/>
        </w:trPr>
        <w:tc>
          <w:tcPr>
            <w:tcW w:w="600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03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bCs/>
                <w:sz w:val="24"/>
                <w:szCs w:val="24"/>
              </w:rPr>
              <w:t>Circle/Division Name</w:t>
            </w:r>
          </w:p>
        </w:tc>
        <w:tc>
          <w:tcPr>
            <w:tcW w:w="4536" w:type="dxa"/>
          </w:tcPr>
          <w:p w:rsidR="00B43676" w:rsidRPr="00B43676" w:rsidRDefault="00B43676" w:rsidP="00B43676">
            <w:pPr>
              <w:suppressAutoHyphens/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Chief Engineer/P&amp;MM</w:t>
            </w:r>
          </w:p>
        </w:tc>
      </w:tr>
      <w:tr w:rsidR="00B43676" w:rsidRPr="00B43676" w:rsidTr="007A1AA1">
        <w:tblPrEx>
          <w:tblCellMar>
            <w:top w:w="0" w:type="dxa"/>
            <w:bottom w:w="0" w:type="dxa"/>
          </w:tblCellMar>
        </w:tblPrEx>
        <w:trPr>
          <w:trHeight w:val="170"/>
          <w:jc w:val="center"/>
        </w:trPr>
        <w:tc>
          <w:tcPr>
            <w:tcW w:w="600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03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bCs/>
                <w:sz w:val="24"/>
                <w:szCs w:val="24"/>
              </w:rPr>
              <w:t>Bid Notice No.</w:t>
            </w:r>
          </w:p>
        </w:tc>
        <w:tc>
          <w:tcPr>
            <w:tcW w:w="4536" w:type="dxa"/>
          </w:tcPr>
          <w:p w:rsidR="00B43676" w:rsidRPr="00B43676" w:rsidRDefault="00B43676" w:rsidP="00B43676">
            <w:pPr>
              <w:pStyle w:val="Title"/>
              <w:ind w:right="-7"/>
              <w:jc w:val="left"/>
              <w:rPr>
                <w:b w:val="0"/>
                <w:u w:val="none"/>
              </w:rPr>
            </w:pPr>
            <w:r w:rsidRPr="00B43676">
              <w:rPr>
                <w:b w:val="0"/>
                <w:u w:val="none"/>
              </w:rPr>
              <w:t>TGPMM22- 07 /2026</w:t>
            </w:r>
          </w:p>
        </w:tc>
      </w:tr>
      <w:tr w:rsidR="00B43676" w:rsidRPr="00B43676" w:rsidTr="007A1AA1">
        <w:tblPrEx>
          <w:tblCellMar>
            <w:top w:w="0" w:type="dxa"/>
            <w:bottom w:w="0" w:type="dxa"/>
          </w:tblCellMar>
        </w:tblPrEx>
        <w:trPr>
          <w:trHeight w:val="311"/>
          <w:jc w:val="center"/>
        </w:trPr>
        <w:tc>
          <w:tcPr>
            <w:tcW w:w="600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03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bCs/>
                <w:sz w:val="24"/>
                <w:szCs w:val="24"/>
              </w:rPr>
              <w:t>Bid Subject</w:t>
            </w:r>
          </w:p>
        </w:tc>
        <w:tc>
          <w:tcPr>
            <w:tcW w:w="4536" w:type="dxa"/>
          </w:tcPr>
          <w:p w:rsidR="00B43676" w:rsidRPr="00B43676" w:rsidRDefault="00B43676" w:rsidP="00B43676">
            <w:pPr>
              <w:pStyle w:val="Title"/>
              <w:ind w:right="-7"/>
              <w:jc w:val="left"/>
              <w:rPr>
                <w:u w:val="none"/>
              </w:rPr>
            </w:pPr>
            <w:proofErr w:type="gramStart"/>
            <w:r w:rsidRPr="00B43676">
              <w:rPr>
                <w:u w:val="none"/>
              </w:rPr>
              <w:t xml:space="preserve">Supply of 160kN Anti-fog Disc Insulators – 24,768 </w:t>
            </w:r>
            <w:proofErr w:type="spellStart"/>
            <w:r w:rsidRPr="00B43676">
              <w:rPr>
                <w:u w:val="none"/>
              </w:rPr>
              <w:t>No.s</w:t>
            </w:r>
            <w:proofErr w:type="spellEnd"/>
            <w:r w:rsidRPr="00B43676">
              <w:rPr>
                <w:u w:val="none"/>
              </w:rPr>
              <w:t>.</w:t>
            </w:r>
            <w:proofErr w:type="gramEnd"/>
          </w:p>
          <w:p w:rsidR="00B43676" w:rsidRPr="00B43676" w:rsidRDefault="00B43676" w:rsidP="00B43676">
            <w:pPr>
              <w:pStyle w:val="Title"/>
              <w:ind w:right="-7"/>
              <w:jc w:val="left"/>
              <w:rPr>
                <w:u w:val="none"/>
              </w:rPr>
            </w:pPr>
          </w:p>
        </w:tc>
      </w:tr>
      <w:tr w:rsidR="00B43676" w:rsidRPr="00B43676" w:rsidTr="007A1AA1">
        <w:tblPrEx>
          <w:tblCellMar>
            <w:top w:w="0" w:type="dxa"/>
            <w:bottom w:w="0" w:type="dxa"/>
          </w:tblCellMar>
        </w:tblPrEx>
        <w:trPr>
          <w:trHeight w:val="277"/>
          <w:jc w:val="center"/>
        </w:trPr>
        <w:tc>
          <w:tcPr>
            <w:tcW w:w="600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003" w:type="dxa"/>
          </w:tcPr>
          <w:p w:rsidR="00B43676" w:rsidRPr="00B43676" w:rsidRDefault="00B43676" w:rsidP="00B43676">
            <w:pPr>
              <w:pStyle w:val="BodyTextIndent"/>
              <w:rPr>
                <w:color w:val="auto"/>
              </w:rPr>
            </w:pPr>
            <w:r w:rsidRPr="00B43676">
              <w:rPr>
                <w:color w:val="auto"/>
              </w:rPr>
              <w:t>Estimated Contract Value (ECV)</w:t>
            </w:r>
          </w:p>
        </w:tc>
        <w:tc>
          <w:tcPr>
            <w:tcW w:w="4536" w:type="dxa"/>
            <w:vAlign w:val="center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b/>
                <w:sz w:val="24"/>
                <w:szCs w:val="24"/>
              </w:rPr>
              <w:t>Rs.</w:t>
            </w: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36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3,61,11,744 </w:t>
            </w: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/-</w:t>
            </w:r>
          </w:p>
        </w:tc>
      </w:tr>
      <w:tr w:rsidR="00B43676" w:rsidRPr="00B43676" w:rsidTr="007A1AA1">
        <w:tblPrEx>
          <w:tblCellMar>
            <w:top w:w="0" w:type="dxa"/>
            <w:bottom w:w="0" w:type="dxa"/>
          </w:tblCellMar>
        </w:tblPrEx>
        <w:trPr>
          <w:trHeight w:val="206"/>
          <w:jc w:val="center"/>
        </w:trPr>
        <w:tc>
          <w:tcPr>
            <w:tcW w:w="600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03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bCs/>
                <w:sz w:val="24"/>
                <w:szCs w:val="24"/>
              </w:rPr>
              <w:t>Period of Contract</w:t>
            </w:r>
          </w:p>
        </w:tc>
        <w:tc>
          <w:tcPr>
            <w:tcW w:w="4536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Delivery period  + 18 months Guarantee period</w:t>
            </w:r>
          </w:p>
        </w:tc>
      </w:tr>
      <w:tr w:rsidR="00B43676" w:rsidRPr="00B43676" w:rsidTr="007A1AA1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600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003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bCs/>
                <w:sz w:val="24"/>
                <w:szCs w:val="24"/>
              </w:rPr>
              <w:t>Form of Contract</w:t>
            </w:r>
          </w:p>
        </w:tc>
        <w:tc>
          <w:tcPr>
            <w:tcW w:w="4536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Supply of Equipment</w:t>
            </w:r>
          </w:p>
        </w:tc>
      </w:tr>
      <w:tr w:rsidR="00B43676" w:rsidRPr="00B43676" w:rsidTr="007A1AA1">
        <w:tblPrEx>
          <w:tblCellMar>
            <w:top w:w="0" w:type="dxa"/>
            <w:bottom w:w="0" w:type="dxa"/>
          </w:tblCellMar>
        </w:tblPrEx>
        <w:trPr>
          <w:trHeight w:val="170"/>
          <w:jc w:val="center"/>
        </w:trPr>
        <w:tc>
          <w:tcPr>
            <w:tcW w:w="600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003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bCs/>
                <w:sz w:val="24"/>
                <w:szCs w:val="24"/>
              </w:rPr>
              <w:t>Bid Type</w:t>
            </w:r>
          </w:p>
        </w:tc>
        <w:tc>
          <w:tcPr>
            <w:tcW w:w="4536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Open</w:t>
            </w:r>
          </w:p>
        </w:tc>
      </w:tr>
      <w:tr w:rsidR="00B43676" w:rsidRPr="00B43676" w:rsidTr="007A1AA1">
        <w:tblPrEx>
          <w:tblCellMar>
            <w:top w:w="0" w:type="dxa"/>
            <w:bottom w:w="0" w:type="dxa"/>
          </w:tblCellMar>
        </w:tblPrEx>
        <w:trPr>
          <w:trHeight w:val="242"/>
          <w:jc w:val="center"/>
        </w:trPr>
        <w:tc>
          <w:tcPr>
            <w:tcW w:w="600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003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bCs/>
                <w:sz w:val="24"/>
                <w:szCs w:val="24"/>
              </w:rPr>
              <w:t>Bid Category</w:t>
            </w:r>
          </w:p>
        </w:tc>
        <w:tc>
          <w:tcPr>
            <w:tcW w:w="4536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Goods</w:t>
            </w:r>
          </w:p>
        </w:tc>
      </w:tr>
      <w:tr w:rsidR="00B43676" w:rsidRPr="00B43676" w:rsidTr="007A1AA1">
        <w:tblPrEx>
          <w:tblCellMar>
            <w:top w:w="0" w:type="dxa"/>
            <w:bottom w:w="0" w:type="dxa"/>
          </w:tblCellMar>
        </w:tblPrEx>
        <w:trPr>
          <w:trHeight w:val="114"/>
          <w:jc w:val="center"/>
        </w:trPr>
        <w:tc>
          <w:tcPr>
            <w:tcW w:w="600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003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bCs/>
                <w:sz w:val="24"/>
                <w:szCs w:val="24"/>
              </w:rPr>
              <w:t>BID SECURITY</w:t>
            </w:r>
          </w:p>
        </w:tc>
        <w:tc>
          <w:tcPr>
            <w:tcW w:w="4536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Rs.7,22,235/-</w:t>
            </w:r>
          </w:p>
        </w:tc>
      </w:tr>
      <w:tr w:rsidR="00B43676" w:rsidRPr="00B43676" w:rsidTr="007A1AA1">
        <w:tblPrEx>
          <w:tblCellMar>
            <w:top w:w="0" w:type="dxa"/>
            <w:bottom w:w="0" w:type="dxa"/>
          </w:tblCellMar>
        </w:tblPrEx>
        <w:trPr>
          <w:trHeight w:val="525"/>
          <w:jc w:val="center"/>
        </w:trPr>
        <w:tc>
          <w:tcPr>
            <w:tcW w:w="600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003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bCs/>
                <w:sz w:val="24"/>
                <w:szCs w:val="24"/>
              </w:rPr>
              <w:t>Bid Security Payable to</w:t>
            </w:r>
          </w:p>
        </w:tc>
        <w:tc>
          <w:tcPr>
            <w:tcW w:w="4536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 xml:space="preserve">Either by Bank Guarantee in favour of                        Chief Engineer/P&amp;MM, </w:t>
            </w:r>
            <w:proofErr w:type="spellStart"/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TGTransco</w:t>
            </w:r>
            <w:proofErr w:type="spellEnd"/>
            <w:r w:rsidRPr="00B43676">
              <w:rPr>
                <w:rFonts w:ascii="Times New Roman" w:hAnsi="Times New Roman" w:cs="Times New Roman"/>
                <w:sz w:val="24"/>
                <w:szCs w:val="24"/>
              </w:rPr>
              <w:t xml:space="preserve">,              </w:t>
            </w:r>
            <w:proofErr w:type="spellStart"/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Vidyut</w:t>
            </w:r>
            <w:proofErr w:type="spellEnd"/>
            <w:r w:rsidRPr="00B436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Soudha</w:t>
            </w:r>
            <w:proofErr w:type="spellEnd"/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, Hyderabad.</w:t>
            </w:r>
          </w:p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OR</w:t>
            </w:r>
          </w:p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 xml:space="preserve">DD in the name of “Pay Officer, </w:t>
            </w:r>
            <w:proofErr w:type="spellStart"/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TGTransco</w:t>
            </w:r>
            <w:proofErr w:type="spellEnd"/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Vidyut</w:t>
            </w:r>
            <w:proofErr w:type="spellEnd"/>
            <w:r w:rsidRPr="00B436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Soudha</w:t>
            </w:r>
            <w:proofErr w:type="spellEnd"/>
            <w:r w:rsidRPr="00B43676">
              <w:rPr>
                <w:rFonts w:ascii="Times New Roman" w:hAnsi="Times New Roman" w:cs="Times New Roman"/>
                <w:sz w:val="24"/>
                <w:szCs w:val="24"/>
              </w:rPr>
              <w:t xml:space="preserve">, Hyderabad” payable at </w:t>
            </w:r>
            <w:proofErr w:type="gramStart"/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Hyderabad .</w:t>
            </w:r>
            <w:proofErr w:type="gramEnd"/>
            <w:r w:rsidRPr="00B436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43676" w:rsidRPr="00B43676" w:rsidTr="007A1AA1">
        <w:tblPrEx>
          <w:tblCellMar>
            <w:top w:w="0" w:type="dxa"/>
            <w:bottom w:w="0" w:type="dxa"/>
          </w:tblCellMar>
        </w:tblPrEx>
        <w:trPr>
          <w:trHeight w:val="287"/>
          <w:jc w:val="center"/>
        </w:trPr>
        <w:tc>
          <w:tcPr>
            <w:tcW w:w="600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003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bCs/>
                <w:sz w:val="24"/>
                <w:szCs w:val="24"/>
              </w:rPr>
              <w:t>Schedule Availability Date &amp;Time</w:t>
            </w:r>
          </w:p>
        </w:tc>
        <w:tc>
          <w:tcPr>
            <w:tcW w:w="4536" w:type="dxa"/>
          </w:tcPr>
          <w:p w:rsidR="00B43676" w:rsidRPr="00B43676" w:rsidRDefault="00B43676" w:rsidP="00B43676">
            <w:pPr>
              <w:tabs>
                <w:tab w:val="center" w:pos="2089"/>
              </w:tabs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From 18:00 hrs. On  13-02-2026</w:t>
            </w:r>
          </w:p>
        </w:tc>
      </w:tr>
      <w:tr w:rsidR="00B43676" w:rsidRPr="00B43676" w:rsidTr="007A1AA1">
        <w:tblPrEx>
          <w:tblCellMar>
            <w:top w:w="0" w:type="dxa"/>
            <w:bottom w:w="0" w:type="dxa"/>
          </w:tblCellMar>
        </w:tblPrEx>
        <w:trPr>
          <w:trHeight w:val="170"/>
          <w:jc w:val="center"/>
        </w:trPr>
        <w:tc>
          <w:tcPr>
            <w:tcW w:w="600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03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bCs/>
                <w:sz w:val="24"/>
                <w:szCs w:val="24"/>
              </w:rPr>
              <w:t>Schedule Closing Date &amp;Time</w:t>
            </w:r>
          </w:p>
        </w:tc>
        <w:tc>
          <w:tcPr>
            <w:tcW w:w="4536" w:type="dxa"/>
          </w:tcPr>
          <w:p w:rsidR="00B43676" w:rsidRPr="00B43676" w:rsidRDefault="00B43676" w:rsidP="00B43676">
            <w:pPr>
              <w:tabs>
                <w:tab w:val="center" w:pos="2089"/>
              </w:tabs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 xml:space="preserve">Up to 15:00 hrs.  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15.04.2026</w:t>
            </w: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3676" w:rsidRPr="00B43676" w:rsidTr="007A1AA1">
        <w:tblPrEx>
          <w:tblCellMar>
            <w:top w:w="0" w:type="dxa"/>
            <w:bottom w:w="0" w:type="dxa"/>
          </w:tblCellMar>
        </w:tblPrEx>
        <w:trPr>
          <w:trHeight w:val="135"/>
          <w:jc w:val="center"/>
        </w:trPr>
        <w:tc>
          <w:tcPr>
            <w:tcW w:w="600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03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bCs/>
                <w:sz w:val="24"/>
                <w:szCs w:val="24"/>
              </w:rPr>
              <w:t>Bid Submission closing Date &amp; Time</w:t>
            </w:r>
          </w:p>
        </w:tc>
        <w:tc>
          <w:tcPr>
            <w:tcW w:w="4536" w:type="dxa"/>
          </w:tcPr>
          <w:p w:rsidR="00B43676" w:rsidRPr="00B43676" w:rsidRDefault="00B43676" w:rsidP="00B43676">
            <w:pPr>
              <w:tabs>
                <w:tab w:val="center" w:pos="2089"/>
              </w:tabs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Up to 15:00 hrs  On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-2026</w:t>
            </w:r>
          </w:p>
        </w:tc>
      </w:tr>
      <w:tr w:rsidR="00B43676" w:rsidRPr="00B43676" w:rsidTr="007A1AA1">
        <w:tblPrEx>
          <w:tblCellMar>
            <w:top w:w="0" w:type="dxa"/>
            <w:bottom w:w="0" w:type="dxa"/>
          </w:tblCellMar>
        </w:tblPrEx>
        <w:trPr>
          <w:trHeight w:val="314"/>
          <w:jc w:val="center"/>
        </w:trPr>
        <w:tc>
          <w:tcPr>
            <w:tcW w:w="600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03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bCs/>
                <w:sz w:val="24"/>
                <w:szCs w:val="24"/>
              </w:rPr>
              <w:t>Mode of Bid Submission</w:t>
            </w:r>
            <w:r w:rsidRPr="00B4367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4536" w:type="dxa"/>
          </w:tcPr>
          <w:p w:rsidR="00B43676" w:rsidRPr="00B43676" w:rsidRDefault="00B43676" w:rsidP="00B43676">
            <w:pPr>
              <w:tabs>
                <w:tab w:val="center" w:pos="2089"/>
              </w:tabs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On line</w:t>
            </w:r>
          </w:p>
        </w:tc>
      </w:tr>
      <w:tr w:rsidR="00B43676" w:rsidRPr="00B43676" w:rsidTr="007A1AA1">
        <w:tblPrEx>
          <w:tblCellMar>
            <w:top w:w="0" w:type="dxa"/>
            <w:bottom w:w="0" w:type="dxa"/>
          </w:tblCellMar>
        </w:tblPrEx>
        <w:trPr>
          <w:trHeight w:val="229"/>
          <w:jc w:val="center"/>
        </w:trPr>
        <w:tc>
          <w:tcPr>
            <w:tcW w:w="600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03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P.Q /Technical Bid Opening Date </w:t>
            </w:r>
          </w:p>
        </w:tc>
        <w:tc>
          <w:tcPr>
            <w:tcW w:w="4536" w:type="dxa"/>
          </w:tcPr>
          <w:p w:rsidR="00B43676" w:rsidRPr="00B43676" w:rsidRDefault="00B43676" w:rsidP="00B43676">
            <w:pPr>
              <w:tabs>
                <w:tab w:val="center" w:pos="2089"/>
              </w:tabs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At 16:00 hrs On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5-04-2026</w:t>
            </w:r>
          </w:p>
        </w:tc>
      </w:tr>
      <w:tr w:rsidR="00B43676" w:rsidRPr="00B43676" w:rsidTr="007A1AA1">
        <w:tblPrEx>
          <w:tblCellMar>
            <w:top w:w="0" w:type="dxa"/>
            <w:bottom w:w="0" w:type="dxa"/>
          </w:tblCellMar>
        </w:tblPrEx>
        <w:trPr>
          <w:trHeight w:val="179"/>
          <w:jc w:val="center"/>
        </w:trPr>
        <w:tc>
          <w:tcPr>
            <w:tcW w:w="600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03" w:type="dxa"/>
          </w:tcPr>
          <w:p w:rsidR="00B43676" w:rsidRPr="00B43676" w:rsidRDefault="00B43676" w:rsidP="00B43676">
            <w:pPr>
              <w:spacing w:after="0"/>
              <w:ind w:righ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bCs/>
                <w:sz w:val="24"/>
                <w:szCs w:val="24"/>
              </w:rPr>
              <w:t>Price Bid Opening Date &amp; Time</w:t>
            </w:r>
          </w:p>
        </w:tc>
        <w:tc>
          <w:tcPr>
            <w:tcW w:w="4536" w:type="dxa"/>
          </w:tcPr>
          <w:p w:rsidR="00B43676" w:rsidRPr="00B43676" w:rsidRDefault="00B43676" w:rsidP="00B43676">
            <w:pPr>
              <w:tabs>
                <w:tab w:val="center" w:pos="2089"/>
              </w:tabs>
              <w:spacing w:after="0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43676">
              <w:rPr>
                <w:rFonts w:ascii="Times New Roman" w:hAnsi="Times New Roman" w:cs="Times New Roman"/>
                <w:sz w:val="24"/>
                <w:szCs w:val="24"/>
              </w:rPr>
              <w:t>Will be notified on line.</w:t>
            </w:r>
          </w:p>
        </w:tc>
      </w:tr>
    </w:tbl>
    <w:p w:rsidR="00754366" w:rsidRPr="00B43676" w:rsidRDefault="00754366" w:rsidP="00B4367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54366" w:rsidRPr="00B436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43676"/>
    <w:rsid w:val="00754366"/>
    <w:rsid w:val="00B43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B436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pacing w:val="-3"/>
      <w:sz w:val="24"/>
      <w:szCs w:val="24"/>
      <w:u w:val="single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B43676"/>
    <w:rPr>
      <w:rFonts w:ascii="Times New Roman" w:eastAsia="Times New Roman" w:hAnsi="Times New Roman" w:cs="Times New Roman"/>
      <w:b/>
      <w:bCs/>
      <w:spacing w:val="-3"/>
      <w:sz w:val="24"/>
      <w:szCs w:val="24"/>
      <w:u w:val="single"/>
      <w:lang w:val="en-US" w:eastAsia="en-US"/>
    </w:rPr>
  </w:style>
  <w:style w:type="paragraph" w:styleId="BodyTextIndent">
    <w:name w:val="Body Text Indent"/>
    <w:basedOn w:val="Normal"/>
    <w:link w:val="BodyTextIndentChar"/>
    <w:rsid w:val="00B43676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-3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B43676"/>
    <w:rPr>
      <w:rFonts w:ascii="Times New Roman" w:eastAsia="Times New Roman" w:hAnsi="Times New Roman" w:cs="Times New Roman"/>
      <w:color w:val="000000"/>
      <w:spacing w:val="-3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tgtransco</dc:creator>
  <cp:keywords/>
  <dc:description/>
  <cp:lastModifiedBy>tgtransco</cp:lastModifiedBy>
  <cp:revision>2</cp:revision>
  <dcterms:created xsi:type="dcterms:W3CDTF">2026-04-04T09:33:00Z</dcterms:created>
  <dcterms:modified xsi:type="dcterms:W3CDTF">2026-04-04T09:34:00Z</dcterms:modified>
</cp:coreProperties>
</file>